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page" w:tblpXSpec="center" w:tblpY="-1416"/>
        <w:tblW w:w="5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425"/>
        <w:gridCol w:w="1134"/>
        <w:gridCol w:w="762"/>
        <w:gridCol w:w="1890"/>
      </w:tblGrid>
      <w:tr w:rsidR="00213F0B" w:rsidRPr="00126FAA" w:rsidTr="0003528F">
        <w:trPr>
          <w:trHeight w:val="821"/>
        </w:trPr>
        <w:tc>
          <w:tcPr>
            <w:tcW w:w="566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F0B" w:rsidRPr="00CE6180" w:rsidRDefault="00546F4D" w:rsidP="00D72200">
            <w:pPr>
              <w:contextualSpacing/>
              <w:jc w:val="center"/>
              <w:rPr>
                <w:rFonts w:ascii="Bernard MT Condensed" w:eastAsia="Times New Roman" w:hAnsi="Bernard MT Condensed" w:cs="Aharoni"/>
                <w:bCs/>
                <w:color w:val="000000"/>
                <w:sz w:val="80"/>
                <w:szCs w:val="80"/>
                <w:lang w:eastAsia="pt-BR"/>
              </w:rPr>
            </w:pPr>
            <w:r w:rsidRPr="00CE6180">
              <w:rPr>
                <w:rFonts w:ascii="Bernard MT Condensed" w:eastAsia="Times New Roman" w:hAnsi="Bernard MT Condensed" w:cs="Aharoni"/>
                <w:bCs/>
                <w:color w:val="000000" w:themeColor="text1"/>
                <w:sz w:val="80"/>
                <w:szCs w:val="80"/>
                <w:lang w:eastAsia="pt-BR"/>
              </w:rPr>
              <w:t>PÃO FRANCÊS INTEGRAL</w:t>
            </w:r>
          </w:p>
        </w:tc>
      </w:tr>
      <w:tr w:rsidR="00B63377" w:rsidRPr="00126FAA" w:rsidTr="00CE6180">
        <w:trPr>
          <w:trHeight w:val="168"/>
        </w:trPr>
        <w:tc>
          <w:tcPr>
            <w:tcW w:w="56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0088" w:rsidRPr="00CE6180" w:rsidRDefault="00871B4E" w:rsidP="0021616E">
            <w:pPr>
              <w:spacing w:line="200" w:lineRule="exact"/>
              <w:jc w:val="both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CE6180">
              <w:rPr>
                <w:rFonts w:eastAsia="Times New Roman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R</w:t>
            </w:r>
            <w:r w:rsidR="00587941" w:rsidRPr="00CE6180">
              <w:rPr>
                <w:rFonts w:eastAsia="Times New Roman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e</w:t>
            </w:r>
            <w:r w:rsidRPr="00CE6180">
              <w:rPr>
                <w:rFonts w:eastAsia="Times New Roman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ceita</w:t>
            </w:r>
            <w:r w:rsidR="00587941" w:rsidRPr="00CE6180">
              <w:rPr>
                <w:rFonts w:eastAsia="Times New Roman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:</w:t>
            </w:r>
            <w:r w:rsidR="00587941" w:rsidRP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21616E" w:rsidRP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>2Kg</w:t>
            </w:r>
            <w:proofErr w:type="gramEnd"/>
            <w:r w:rsidR="0021616E" w:rsidRP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="0021616E" w:rsidRP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>pré</w:t>
            </w:r>
            <w:proofErr w:type="spellEnd"/>
            <w:r w:rsidR="0021616E" w:rsidRP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Mistura de Pão Francês Integral</w:t>
            </w:r>
            <w:r w:rsidR="003A7CED" w:rsidRP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, </w:t>
            </w:r>
            <w:r w:rsidR="0021616E" w:rsidRP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>4</w:t>
            </w:r>
            <w:r w:rsid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0grs Fermento biológico fresco, </w:t>
            </w:r>
            <w:r w:rsidR="0021616E" w:rsidRP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>5</w:t>
            </w:r>
            <w:r w:rsidR="00D80088" w:rsidRP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>50</w:t>
            </w:r>
            <w:r w:rsidR="0021616E" w:rsidRP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a 600</w:t>
            </w:r>
            <w:r w:rsidR="00D80088" w:rsidRPr="00CE6180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pt-BR"/>
              </w:rPr>
              <w:t>ml Água gelada</w:t>
            </w:r>
            <w:r w:rsidR="0021616E" w:rsidRPr="0021616E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.</w:t>
            </w:r>
          </w:p>
        </w:tc>
      </w:tr>
      <w:tr w:rsidR="00B63377" w:rsidRPr="00126FAA" w:rsidTr="00CE6180">
        <w:trPr>
          <w:trHeight w:val="1172"/>
        </w:trPr>
        <w:tc>
          <w:tcPr>
            <w:tcW w:w="56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377" w:rsidRPr="0021616E" w:rsidRDefault="0021616E" w:rsidP="002F291B">
            <w:pPr>
              <w:spacing w:line="200" w:lineRule="exact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</w:pPr>
            <w:r w:rsidRPr="0021616E">
              <w:rPr>
                <w:rFonts w:eastAsia="Times New Roman" w:cs="Times New Roman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Preparo:</w:t>
            </w:r>
            <w:r w:rsidRPr="0021616E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1- Colocar a </w:t>
            </w:r>
            <w:proofErr w:type="spellStart"/>
            <w:r w:rsidRPr="0021616E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pré</w:t>
            </w:r>
            <w:proofErr w:type="spellEnd"/>
            <w:r w:rsidRPr="0021616E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mistura na masseira e acrescente água gelada aos poucos e misturar em baixa velocidade durante 5 a 6 minutos. Colocar o fermento e passar para a velocidade alta e acrescentar o restante da água aos poucos, até alcan</w:t>
            </w:r>
            <w:r w:rsidR="002F291B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çar</w:t>
            </w:r>
            <w:proofErr w:type="gramStart"/>
            <w:r w:rsidR="002F291B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2F291B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ponto de véu. 2</w:t>
            </w:r>
            <w:r w:rsidRPr="0021616E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-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Cilindrar e descansar na mesa cober</w:t>
            </w:r>
            <w:r w:rsidR="002F291B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ta com plástico por 20 minutos 3</w:t>
            </w:r>
            <w:r w:rsidRPr="0021616E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-</w:t>
            </w:r>
            <w:r w:rsidR="002F291B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Passar na modeladora e colocar em forma de pão francês. </w:t>
            </w:r>
            <w:r w:rsidR="002F291B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4</w:t>
            </w:r>
            <w:r w:rsidRPr="0021616E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- Fermentar de 2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,5</w:t>
            </w:r>
            <w:r w:rsidRPr="0021616E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a 3 horas</w:t>
            </w:r>
            <w:r w:rsidR="002F291B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. 5</w:t>
            </w:r>
            <w:bookmarkStart w:id="0" w:name="_GoBack"/>
            <w:bookmarkEnd w:id="0"/>
            <w:r w:rsidRPr="0021616E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-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Cortar e </w:t>
            </w:r>
            <w:r w:rsidRPr="0021616E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Fo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rnear com vapor, em forno turbo</w:t>
            </w:r>
            <w:r w:rsidRPr="0021616E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a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170oC</w:t>
            </w:r>
            <w:proofErr w:type="gram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por 20 minutos ou em forno lastro a 180</w:t>
            </w:r>
            <w:r w:rsidR="00C74938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c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a 200</w:t>
            </w:r>
            <w:r w:rsidR="00C74938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>c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20 a 25 minutos.</w:t>
            </w:r>
          </w:p>
        </w:tc>
      </w:tr>
      <w:tr w:rsidR="008A6BA1" w:rsidRPr="00126FAA" w:rsidTr="008A6BA1">
        <w:trPr>
          <w:trHeight w:val="185"/>
        </w:trPr>
        <w:tc>
          <w:tcPr>
            <w:tcW w:w="5669" w:type="dxa"/>
            <w:gridSpan w:val="5"/>
            <w:tcBorders>
              <w:top w:val="single" w:sz="4" w:space="0" w:color="auto"/>
            </w:tcBorders>
            <w:vAlign w:val="center"/>
          </w:tcPr>
          <w:p w:rsidR="008A6BA1" w:rsidRPr="005F37C7" w:rsidRDefault="008A6BA1" w:rsidP="00C74938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</w:pPr>
            <w:r w:rsidRPr="005F37C7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Rendimento</w:t>
            </w:r>
            <w:r w:rsidRPr="005F37C7">
              <w:rPr>
                <w:rFonts w:ascii="Arial Narrow" w:eastAsia="Times New Roman" w:hAnsi="Arial Narrow" w:cs="Times New Roman"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:</w:t>
            </w:r>
            <w:r w:rsidRPr="005F37C7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</w:t>
            </w:r>
            <w:r w:rsidR="00C7493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130</w:t>
            </w:r>
            <w:r w:rsidR="007636B1" w:rsidRPr="005F37C7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unidades de </w:t>
            </w:r>
            <w:proofErr w:type="gramStart"/>
            <w:r w:rsidR="00C7493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5</w:t>
            </w:r>
            <w:r w:rsidR="007636B1" w:rsidRPr="005F37C7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0Grs</w:t>
            </w:r>
            <w:proofErr w:type="gramEnd"/>
            <w:r w:rsidR="007636B1" w:rsidRPr="005F37C7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ou 26</w:t>
            </w:r>
            <w:r w:rsidR="00C7493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0</w:t>
            </w:r>
            <w:r w:rsidR="007636B1" w:rsidRPr="005F37C7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</w:t>
            </w:r>
            <w:r w:rsidR="00C7493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Unidades </w:t>
            </w:r>
            <w:r w:rsidR="007636B1" w:rsidRPr="005F37C7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de </w:t>
            </w:r>
            <w:r w:rsidR="00C74938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25</w:t>
            </w:r>
            <w:r w:rsidR="007636B1" w:rsidRPr="005F37C7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Grs (</w:t>
            </w:r>
            <w:r w:rsidRPr="005F37C7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Por </w:t>
            </w:r>
            <w:proofErr w:type="spellStart"/>
            <w:r w:rsidRPr="005F37C7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>pct</w:t>
            </w:r>
            <w:proofErr w:type="spellEnd"/>
            <w:r w:rsidRPr="005F37C7"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18"/>
                <w:lang w:eastAsia="pt-BR"/>
              </w:rPr>
              <w:t xml:space="preserve"> de 5Kg)</w:t>
            </w:r>
          </w:p>
        </w:tc>
      </w:tr>
      <w:tr w:rsidR="00B63377" w:rsidRPr="00126FAA" w:rsidTr="005D23B2">
        <w:trPr>
          <w:trHeight w:val="218"/>
        </w:trPr>
        <w:tc>
          <w:tcPr>
            <w:tcW w:w="5669" w:type="dxa"/>
            <w:gridSpan w:val="5"/>
            <w:tcBorders>
              <w:top w:val="single" w:sz="4" w:space="0" w:color="auto"/>
            </w:tcBorders>
            <w:vAlign w:val="center"/>
          </w:tcPr>
          <w:p w:rsidR="00310A53" w:rsidRPr="00C74938" w:rsidRDefault="00817C8B" w:rsidP="00E9238D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</w:pPr>
            <w:r w:rsidRPr="00C74938">
              <w:rPr>
                <w:rFonts w:ascii="Arial Narrow" w:eastAsia="Times New Roman" w:hAnsi="Arial Narrow" w:cs="Times New Roman"/>
                <w:smallCaps/>
                <w:color w:val="000000" w:themeColor="text1"/>
                <w:spacing w:val="-8"/>
                <w:sz w:val="18"/>
                <w:szCs w:val="18"/>
                <w:u w:val="single"/>
                <w:lang w:eastAsia="pt-BR"/>
              </w:rPr>
              <w:t>Ingredientes:</w:t>
            </w:r>
            <w:r w:rsidR="004C4849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 xml:space="preserve"> </w:t>
            </w:r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 xml:space="preserve">Farinha enriquecida com ferro e ácido fólico, farinha de trigo integral, fibra de trigo, Sal, Gordura vegetal, </w:t>
            </w:r>
            <w:proofErr w:type="spellStart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>Polisorbato</w:t>
            </w:r>
            <w:proofErr w:type="spellEnd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 xml:space="preserve"> 80, </w:t>
            </w:r>
            <w:proofErr w:type="spellStart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>Esteroil</w:t>
            </w:r>
            <w:proofErr w:type="spellEnd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>2</w:t>
            </w:r>
            <w:proofErr w:type="gramEnd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>Lactil</w:t>
            </w:r>
            <w:proofErr w:type="spellEnd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 xml:space="preserve"> lactato de Sódio, Ácido ascórbico, </w:t>
            </w:r>
            <w:proofErr w:type="spellStart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>Gluten</w:t>
            </w:r>
            <w:proofErr w:type="spellEnd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>Monoglicerideos</w:t>
            </w:r>
            <w:proofErr w:type="spellEnd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 xml:space="preserve">, aroma artificial, conservante </w:t>
            </w:r>
            <w:proofErr w:type="spellStart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>propionato</w:t>
            </w:r>
            <w:proofErr w:type="spellEnd"/>
            <w:r w:rsidR="00E9238D" w:rsidRPr="00C74938">
              <w:rPr>
                <w:rFonts w:ascii="Arial Narrow" w:eastAsia="Times New Roman" w:hAnsi="Arial Narrow" w:cs="Times New Roman"/>
                <w:color w:val="000000" w:themeColor="text1"/>
                <w:spacing w:val="-8"/>
                <w:sz w:val="18"/>
                <w:szCs w:val="18"/>
                <w:lang w:eastAsia="pt-BR"/>
              </w:rPr>
              <w:t xml:space="preserve"> de cálcio.</w:t>
            </w:r>
          </w:p>
        </w:tc>
      </w:tr>
      <w:tr w:rsidR="00310A53" w:rsidRPr="00126FAA" w:rsidTr="00CE6180">
        <w:trPr>
          <w:trHeight w:val="80"/>
        </w:trPr>
        <w:tc>
          <w:tcPr>
            <w:tcW w:w="5669" w:type="dxa"/>
            <w:gridSpan w:val="5"/>
            <w:tcBorders>
              <w:bottom w:val="single" w:sz="8" w:space="0" w:color="auto"/>
            </w:tcBorders>
            <w:vAlign w:val="center"/>
          </w:tcPr>
          <w:p w:rsidR="00310A53" w:rsidRPr="0003528F" w:rsidRDefault="00A25B14" w:rsidP="001E644E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03528F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 xml:space="preserve">CONTÉM GLÚTEN / </w:t>
            </w:r>
            <w:r w:rsidR="00ED783E" w:rsidRPr="0003528F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 xml:space="preserve">NÃO </w:t>
            </w:r>
            <w:r w:rsidRPr="0003528F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CONTÉM LACTOSE</w:t>
            </w:r>
          </w:p>
          <w:p w:rsidR="00310A53" w:rsidRPr="0003528F" w:rsidRDefault="00C426C5" w:rsidP="004C4849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smallCaps/>
                <w:color w:val="000000" w:themeColor="text1"/>
                <w:spacing w:val="-8"/>
                <w:sz w:val="16"/>
                <w:szCs w:val="16"/>
                <w:u w:val="single"/>
                <w:lang w:eastAsia="pt-BR"/>
              </w:rPr>
            </w:pPr>
            <w:r w:rsidRPr="0003528F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ALÉRGICOS:</w:t>
            </w:r>
            <w:r w:rsidR="00126FAA" w:rsidRPr="0003528F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 xml:space="preserve"> </w:t>
            </w:r>
            <w:r w:rsidR="00E9238D" w:rsidRPr="0003528F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 xml:space="preserve">CONTÉM TRIGO, PODE CONTER: OVOS, SOJA, CENTEIO, CEVADA E </w:t>
            </w:r>
            <w:proofErr w:type="gramStart"/>
            <w:r w:rsidR="00E9238D" w:rsidRPr="0003528F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AVEIA</w:t>
            </w:r>
            <w:proofErr w:type="gramEnd"/>
          </w:p>
        </w:tc>
      </w:tr>
      <w:tr w:rsidR="00B63377" w:rsidRPr="00126FAA" w:rsidTr="00CE6180">
        <w:trPr>
          <w:trHeight w:val="60"/>
        </w:trPr>
        <w:tc>
          <w:tcPr>
            <w:tcW w:w="566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377" w:rsidRPr="00C74938" w:rsidRDefault="009854DA" w:rsidP="001A3350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 xml:space="preserve">INFORMAÇÃO NUTRICIONAL - Porção </w:t>
            </w:r>
            <w:r w:rsidR="00C426C5" w:rsidRPr="00C74938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100gr.</w:t>
            </w:r>
          </w:p>
        </w:tc>
      </w:tr>
      <w:tr w:rsidR="009854DA" w:rsidRPr="00126FAA" w:rsidTr="00CE6180">
        <w:trPr>
          <w:trHeight w:val="70"/>
        </w:trPr>
        <w:tc>
          <w:tcPr>
            <w:tcW w:w="37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A" w:rsidRPr="00C74938" w:rsidRDefault="009854DA" w:rsidP="001A3350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Quantidade por porção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4DA" w:rsidRPr="00C74938" w:rsidRDefault="009854DA" w:rsidP="001A3350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% VD **</w:t>
            </w:r>
          </w:p>
        </w:tc>
      </w:tr>
      <w:tr w:rsidR="004C4849" w:rsidRPr="00126FAA" w:rsidTr="00A25B14">
        <w:trPr>
          <w:trHeight w:val="10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C74938" w:rsidRDefault="00546F4D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Valor Nutricional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C74938" w:rsidRDefault="00546F4D" w:rsidP="00546F4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260</w:t>
            </w:r>
            <w:r w:rsidR="004C4849"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Kcal = </w:t>
            </w: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1023</w:t>
            </w:r>
            <w:r w:rsidR="004C4849"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kj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C74938" w:rsidRDefault="001F13DE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14</w:t>
            </w:r>
          </w:p>
        </w:tc>
      </w:tr>
      <w:tr w:rsidR="004C4849" w:rsidRPr="00126FAA" w:rsidTr="00CE6180">
        <w:trPr>
          <w:trHeight w:val="7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C74938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Carboidratos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C74938" w:rsidRDefault="004C4849" w:rsidP="00546F4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  <w:r w:rsidR="00546F4D"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</w:t>
            </w: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C74938" w:rsidRDefault="001F13DE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</w:t>
            </w:r>
          </w:p>
        </w:tc>
      </w:tr>
      <w:tr w:rsidR="004C4849" w:rsidRPr="00126FAA" w:rsidTr="001A3350">
        <w:trPr>
          <w:trHeight w:val="2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C74938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Proteinas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C74938" w:rsidRDefault="004C4849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C74938" w:rsidRDefault="001F13DE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</w:t>
            </w:r>
          </w:p>
        </w:tc>
      </w:tr>
      <w:tr w:rsidR="004C4849" w:rsidRPr="00126FAA" w:rsidTr="001A3350">
        <w:trPr>
          <w:trHeight w:val="2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C74938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Gorduras Totais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C74938" w:rsidRDefault="00546F4D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2,4</w:t>
            </w:r>
            <w:r w:rsidR="004C4849"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C74938" w:rsidRDefault="001F13DE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proofErr w:type="gramEnd"/>
          </w:p>
        </w:tc>
      </w:tr>
      <w:tr w:rsidR="004C4849" w:rsidRPr="00126FAA" w:rsidTr="001A3350">
        <w:trPr>
          <w:trHeight w:val="7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C74938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Gorduras Saturadas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C74938" w:rsidRDefault="00546F4D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</w:t>
            </w:r>
            <w:r w:rsidR="004C4849"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C74938" w:rsidRDefault="001F13DE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</w:t>
            </w:r>
            <w:proofErr w:type="gramEnd"/>
          </w:p>
        </w:tc>
      </w:tr>
      <w:tr w:rsidR="004C4849" w:rsidRPr="00126FAA" w:rsidTr="001A3350">
        <w:trPr>
          <w:trHeight w:val="2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C74938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Gorduras Trans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C74938" w:rsidRDefault="00546F4D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</w:t>
            </w:r>
            <w:r w:rsidR="004C4849"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C74938" w:rsidRDefault="004C4849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não estab.</w:t>
            </w:r>
          </w:p>
        </w:tc>
      </w:tr>
      <w:tr w:rsidR="004C4849" w:rsidRPr="00126FAA" w:rsidTr="00A25B14">
        <w:trPr>
          <w:trHeight w:val="118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9" w:rsidRPr="00C74938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Fibra Alimentar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49" w:rsidRPr="00C74938" w:rsidRDefault="00546F4D" w:rsidP="00546F4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  <w:r w:rsidR="004C4849"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49" w:rsidRPr="00C74938" w:rsidRDefault="001F13DE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22</w:t>
            </w:r>
          </w:p>
        </w:tc>
      </w:tr>
      <w:tr w:rsidR="004C4849" w:rsidRPr="00126FAA" w:rsidTr="001A3350">
        <w:trPr>
          <w:trHeight w:val="2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4849" w:rsidRPr="00C74938" w:rsidRDefault="004C4849" w:rsidP="001A3350">
            <w:pPr>
              <w:spacing w:line="200" w:lineRule="exact"/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" w:eastAsia="Times New Roman" w:hAnsi="Arial" w:cs="Arial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Sódio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4849" w:rsidRPr="00C74938" w:rsidRDefault="00546F4D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600</w:t>
            </w:r>
            <w:r w:rsidR="004C4849"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849" w:rsidRPr="00C74938" w:rsidRDefault="001F13DE" w:rsidP="001A335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9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26</w:t>
            </w:r>
          </w:p>
        </w:tc>
      </w:tr>
      <w:tr w:rsidR="009854DA" w:rsidRPr="00126FAA" w:rsidTr="001A3350">
        <w:trPr>
          <w:trHeight w:val="114"/>
        </w:trPr>
        <w:tc>
          <w:tcPr>
            <w:tcW w:w="566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54DA" w:rsidRPr="00C74938" w:rsidRDefault="009854DA" w:rsidP="00EA0381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</w:pPr>
            <w:r w:rsidRPr="00C74938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 xml:space="preserve">** Valores diários com base em uma dieta de 2000 kcal ou 8400 </w:t>
            </w:r>
            <w:proofErr w:type="gramStart"/>
            <w:r w:rsidRPr="00C74938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kJ</w:t>
            </w:r>
            <w:proofErr w:type="gramEnd"/>
            <w:r w:rsidRPr="00C74938">
              <w:rPr>
                <w:rFonts w:ascii="Arial Narrow" w:eastAsia="Times New Roman" w:hAnsi="Arial Narrow" w:cs="Times New Roman"/>
                <w:b/>
                <w:color w:val="000000" w:themeColor="text1"/>
                <w:spacing w:val="-8"/>
                <w:sz w:val="16"/>
                <w:szCs w:val="16"/>
                <w:lang w:eastAsia="pt-BR"/>
              </w:rPr>
              <w:t>. Seus valores diários podem ser maiores ou menores dependendo de suas necessidades energéticas.</w:t>
            </w:r>
          </w:p>
        </w:tc>
      </w:tr>
      <w:tr w:rsidR="00126FAA" w:rsidRPr="00A66751" w:rsidTr="00CE6180">
        <w:trPr>
          <w:trHeight w:val="766"/>
        </w:trPr>
        <w:tc>
          <w:tcPr>
            <w:tcW w:w="14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6FAA" w:rsidRPr="00986680" w:rsidRDefault="00126FAA" w:rsidP="00126FAA">
            <w:pPr>
              <w:spacing w:before="40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98668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Fabricação</w:t>
            </w:r>
            <w:proofErr w:type="gramStart"/>
            <w:r w:rsidRPr="0098668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.........</w:t>
            </w:r>
            <w:proofErr w:type="gramEnd"/>
            <w:r w:rsidRPr="0098668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 xml:space="preserve"> :</w:t>
            </w:r>
            <w:r w:rsidRPr="00986680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</w:p>
          <w:p w:rsidR="00126FAA" w:rsidRPr="00986680" w:rsidRDefault="00126FAA" w:rsidP="00126FAA">
            <w:pPr>
              <w:spacing w:before="40"/>
              <w:jc w:val="both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  <w:r w:rsidRPr="0098668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Validade</w:t>
            </w:r>
            <w:proofErr w:type="gramStart"/>
            <w:r w:rsidRPr="0098668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..............</w:t>
            </w:r>
            <w:proofErr w:type="gramEnd"/>
            <w:r w:rsidRPr="0098668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 xml:space="preserve"> :</w:t>
            </w:r>
          </w:p>
          <w:p w:rsidR="00126FAA" w:rsidRPr="00A66751" w:rsidRDefault="00126FAA" w:rsidP="00126FAA">
            <w:pPr>
              <w:spacing w:before="40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98668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Lote</w:t>
            </w:r>
            <w:proofErr w:type="gramStart"/>
            <w:r w:rsidRPr="00986680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......................</w:t>
            </w:r>
            <w:proofErr w:type="gramEnd"/>
            <w: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6FAA" w:rsidRPr="005D23B2" w:rsidRDefault="002F291B" w:rsidP="00126FAA">
            <w:pPr>
              <w:spacing w:before="40"/>
              <w:jc w:val="both"/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noProof/>
                <w:color w:val="FF0000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5.35pt;margin-top:2.15pt;width:135.3pt;height:43.8pt;z-index:251658240;mso-position-horizontal-relative:text;mso-position-vertical-relative:text" filled="t" stroked="t">
                  <v:imagedata r:id="rId6" o:title=""/>
                </v:shape>
                <o:OLEObject Type="Embed" ProgID="CorelBarCode.17" ShapeID="_x0000_s1026" DrawAspect="Content" ObjectID="_1599574620" r:id="rId7"/>
              </w:pict>
            </w:r>
            <w:r w:rsidR="00CD6F18"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2</w:t>
            </w:r>
            <w:r w:rsidR="001F13DE"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7</w:t>
            </w:r>
            <w:r w:rsidR="008B43DB"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.09</w:t>
            </w:r>
            <w:r w:rsidR="008519C6"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.</w:t>
            </w:r>
            <w:r w:rsidR="004B405B"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18</w:t>
            </w:r>
          </w:p>
          <w:p w:rsidR="00126FAA" w:rsidRPr="005D23B2" w:rsidRDefault="001F13DE" w:rsidP="00126FAA">
            <w:pPr>
              <w:spacing w:before="40"/>
              <w:jc w:val="both"/>
              <w:rPr>
                <w:rFonts w:ascii="Arial Black" w:eastAsia="Times New Roman" w:hAnsi="Arial Black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27</w:t>
            </w:r>
            <w:r w:rsidR="008B43DB"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.0</w:t>
            </w:r>
            <w:r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2</w:t>
            </w:r>
            <w:r w:rsidR="001D4A30" w:rsidRPr="005D23B2"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.1</w:t>
            </w:r>
            <w:r w:rsidR="00192E39"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9</w:t>
            </w:r>
          </w:p>
          <w:p w:rsidR="00126FAA" w:rsidRPr="001A3350" w:rsidRDefault="001F13DE" w:rsidP="00126FAA">
            <w:pPr>
              <w:spacing w:before="40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6FAA" w:rsidRPr="00A66751" w:rsidRDefault="00126FAA" w:rsidP="00126FAA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</w:p>
        </w:tc>
      </w:tr>
      <w:tr w:rsidR="00046987" w:rsidRPr="00126FAA" w:rsidTr="00CE6180">
        <w:trPr>
          <w:trHeight w:val="50"/>
        </w:trPr>
        <w:tc>
          <w:tcPr>
            <w:tcW w:w="566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6FAA" w:rsidRPr="00CE6180" w:rsidRDefault="00D86F1A" w:rsidP="00126FAA">
            <w:pPr>
              <w:spacing w:line="200" w:lineRule="exact"/>
              <w:jc w:val="center"/>
              <w:rPr>
                <w:rFonts w:eastAsia="Times New Roman" w:cs="Times New Roman"/>
                <w:color w:val="000000" w:themeColor="text1"/>
                <w:spacing w:val="-8"/>
                <w:sz w:val="20"/>
                <w:szCs w:val="20"/>
                <w:lang w:eastAsia="pt-BR"/>
              </w:rPr>
            </w:pPr>
            <w:r w:rsidRPr="00CE6180">
              <w:rPr>
                <w:rFonts w:eastAsia="Times New Roman" w:cs="Times New Roman"/>
                <w:b/>
                <w:smallCaps/>
                <w:color w:val="000000" w:themeColor="text1"/>
                <w:spacing w:val="-8"/>
                <w:sz w:val="20"/>
                <w:szCs w:val="20"/>
                <w:u w:val="single"/>
                <w:lang w:eastAsia="pt-BR"/>
              </w:rPr>
              <w:t>Produzi</w:t>
            </w:r>
            <w:r w:rsidR="00126FAA" w:rsidRPr="00CE6180">
              <w:rPr>
                <w:rFonts w:eastAsia="Times New Roman" w:cs="Times New Roman"/>
                <w:b/>
                <w:smallCaps/>
                <w:color w:val="000000" w:themeColor="text1"/>
                <w:spacing w:val="-8"/>
                <w:sz w:val="20"/>
                <w:szCs w:val="20"/>
                <w:u w:val="single"/>
                <w:lang w:eastAsia="pt-BR"/>
              </w:rPr>
              <w:t>do por:</w:t>
            </w:r>
            <w:r w:rsidR="00126FAA" w:rsidRPr="00CE6180">
              <w:rPr>
                <w:rFonts w:eastAsia="Times New Roman" w:cs="Times New Roman"/>
                <w:color w:val="000000" w:themeColor="text1"/>
                <w:spacing w:val="-8"/>
                <w:sz w:val="20"/>
                <w:szCs w:val="20"/>
                <w:lang w:eastAsia="pt-BR"/>
              </w:rPr>
              <w:t xml:space="preserve"> GRANO NICOLETTI COM. ALIM. LTDA.</w:t>
            </w:r>
          </w:p>
          <w:p w:rsidR="00126FAA" w:rsidRPr="00CE6180" w:rsidRDefault="00126FAA" w:rsidP="00126FAA">
            <w:pPr>
              <w:spacing w:line="200" w:lineRule="exact"/>
              <w:jc w:val="center"/>
              <w:rPr>
                <w:rFonts w:eastAsia="Times New Roman" w:cs="Times New Roman"/>
                <w:color w:val="000000" w:themeColor="text1"/>
                <w:spacing w:val="-8"/>
                <w:sz w:val="20"/>
                <w:szCs w:val="20"/>
                <w:lang w:eastAsia="pt-BR"/>
              </w:rPr>
            </w:pPr>
            <w:r w:rsidRPr="00CE6180">
              <w:rPr>
                <w:rFonts w:eastAsia="Times New Roman" w:cs="Times New Roman"/>
                <w:color w:val="000000" w:themeColor="text1"/>
                <w:spacing w:val="-8"/>
                <w:sz w:val="20"/>
                <w:szCs w:val="20"/>
                <w:lang w:eastAsia="pt-BR"/>
              </w:rPr>
              <w:t>Av. Carlos Ferreira Endres, 1.159 – Vila Endres – CEP: 07041-</w:t>
            </w:r>
            <w:proofErr w:type="gramStart"/>
            <w:r w:rsidRPr="00CE6180">
              <w:rPr>
                <w:rFonts w:eastAsia="Times New Roman" w:cs="Times New Roman"/>
                <w:color w:val="000000" w:themeColor="text1"/>
                <w:spacing w:val="-8"/>
                <w:sz w:val="20"/>
                <w:szCs w:val="20"/>
                <w:lang w:eastAsia="pt-BR"/>
              </w:rPr>
              <w:t>030</w:t>
            </w:r>
            <w:proofErr w:type="gramEnd"/>
          </w:p>
          <w:p w:rsidR="00126FAA" w:rsidRPr="00CE6180" w:rsidRDefault="00126FAA" w:rsidP="00126FAA">
            <w:pPr>
              <w:spacing w:line="200" w:lineRule="exact"/>
              <w:jc w:val="center"/>
              <w:rPr>
                <w:rFonts w:eastAsia="Times New Roman" w:cs="Times New Roman"/>
                <w:color w:val="000000" w:themeColor="text1"/>
                <w:spacing w:val="-8"/>
                <w:sz w:val="20"/>
                <w:szCs w:val="20"/>
                <w:lang w:eastAsia="pt-BR"/>
              </w:rPr>
            </w:pPr>
            <w:r w:rsidRPr="00CE6180">
              <w:rPr>
                <w:rFonts w:eastAsia="Times New Roman" w:cs="Times New Roman"/>
                <w:color w:val="000000" w:themeColor="text1"/>
                <w:spacing w:val="-8"/>
                <w:sz w:val="20"/>
                <w:szCs w:val="20"/>
                <w:lang w:eastAsia="pt-BR"/>
              </w:rPr>
              <w:t xml:space="preserve">Guarulhos - SP – CNPJ: 20.217.327/0002-08 - SAC (11) 2201-4472 </w:t>
            </w:r>
          </w:p>
          <w:p w:rsidR="00046987" w:rsidRPr="00126FAA" w:rsidRDefault="00B135E4" w:rsidP="00126FAA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CE6180">
              <w:rPr>
                <w:rFonts w:eastAsia="Times New Roman" w:cs="Times New Roman"/>
                <w:color w:val="000000" w:themeColor="text1"/>
                <w:spacing w:val="-8"/>
                <w:sz w:val="20"/>
                <w:szCs w:val="20"/>
                <w:lang w:eastAsia="pt-BR"/>
              </w:rPr>
              <w:t xml:space="preserve">E-mail: </w:t>
            </w:r>
            <w:hyperlink r:id="rId8" w:history="1">
              <w:r w:rsidRPr="00CE6180">
                <w:rPr>
                  <w:rStyle w:val="Hyperlink"/>
                  <w:rFonts w:eastAsia="Times New Roman" w:cs="Times New Roman"/>
                  <w:color w:val="000000" w:themeColor="text1"/>
                  <w:spacing w:val="-8"/>
                  <w:sz w:val="20"/>
                  <w:szCs w:val="20"/>
                  <w:u w:val="none"/>
                  <w:lang w:eastAsia="pt-BR"/>
                </w:rPr>
                <w:t>contato@granogourmet.com.br</w:t>
              </w:r>
            </w:hyperlink>
            <w:proofErr w:type="gramStart"/>
            <w:r w:rsidRPr="00CE6180">
              <w:rPr>
                <w:rFonts w:eastAsia="Times New Roman" w:cs="Times New Roman"/>
                <w:color w:val="000000" w:themeColor="text1"/>
                <w:spacing w:val="-8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E6180">
              <w:rPr>
                <w:rFonts w:eastAsia="Times New Roman" w:cs="Times New Roman"/>
                <w:color w:val="000000" w:themeColor="text1"/>
                <w:spacing w:val="-8"/>
                <w:sz w:val="20"/>
                <w:szCs w:val="20"/>
                <w:lang w:eastAsia="pt-BR"/>
              </w:rPr>
              <w:t>Site: www.granogourmet.com.br</w:t>
            </w:r>
          </w:p>
        </w:tc>
      </w:tr>
    </w:tbl>
    <w:p w:rsidR="00AF0497" w:rsidRDefault="00AF0497" w:rsidP="009071C7">
      <w:pPr>
        <w:jc w:val="center"/>
        <w:rPr>
          <w:rFonts w:ascii="Arial Narrow" w:hAnsi="Arial Narrow"/>
        </w:rPr>
      </w:pPr>
    </w:p>
    <w:p w:rsidR="00AF0497" w:rsidRPr="00AF0497" w:rsidRDefault="00AF0497" w:rsidP="00AF0497">
      <w:pPr>
        <w:rPr>
          <w:rFonts w:ascii="Arial Narrow" w:hAnsi="Arial Narrow"/>
        </w:rPr>
      </w:pPr>
    </w:p>
    <w:p w:rsidR="00AF0497" w:rsidRPr="00AF0497" w:rsidRDefault="00AF0497" w:rsidP="00AF0497">
      <w:pPr>
        <w:rPr>
          <w:rFonts w:ascii="Arial Narrow" w:hAnsi="Arial Narrow"/>
        </w:rPr>
      </w:pPr>
    </w:p>
    <w:p w:rsidR="00AF0497" w:rsidRPr="00AF0497" w:rsidRDefault="00AF0497" w:rsidP="00AF0497">
      <w:pPr>
        <w:rPr>
          <w:rFonts w:ascii="Arial Narrow" w:hAnsi="Arial Narrow"/>
        </w:rPr>
      </w:pPr>
    </w:p>
    <w:p w:rsidR="00AF0497" w:rsidRPr="00AF0497" w:rsidRDefault="00AF0497" w:rsidP="00AF0497">
      <w:pPr>
        <w:rPr>
          <w:rFonts w:ascii="Arial Narrow" w:hAnsi="Arial Narrow"/>
        </w:rPr>
      </w:pPr>
    </w:p>
    <w:p w:rsidR="00AF0497" w:rsidRPr="00AF0497" w:rsidRDefault="00AF0497" w:rsidP="00AF0497">
      <w:pPr>
        <w:rPr>
          <w:rFonts w:ascii="Arial Narrow" w:hAnsi="Arial Narrow"/>
        </w:rPr>
      </w:pPr>
    </w:p>
    <w:p w:rsidR="00AF0497" w:rsidRPr="00AF0497" w:rsidRDefault="00AF0497" w:rsidP="00AF0497">
      <w:pPr>
        <w:rPr>
          <w:rFonts w:ascii="Arial Narrow" w:hAnsi="Arial Narrow"/>
        </w:rPr>
      </w:pPr>
    </w:p>
    <w:p w:rsidR="00AF0497" w:rsidRDefault="00AF0497" w:rsidP="00AF0497">
      <w:pPr>
        <w:rPr>
          <w:rFonts w:ascii="Arial Narrow" w:hAnsi="Arial Narrow"/>
        </w:rPr>
      </w:pPr>
    </w:p>
    <w:p w:rsidR="00AF0497" w:rsidRDefault="00AF0497" w:rsidP="00AF0497">
      <w:pPr>
        <w:rPr>
          <w:rFonts w:ascii="Arial Narrow" w:hAnsi="Arial Narrow"/>
        </w:rPr>
      </w:pPr>
    </w:p>
    <w:p w:rsidR="00F42455" w:rsidRDefault="00F42455" w:rsidP="00AF0497">
      <w:pPr>
        <w:jc w:val="center"/>
        <w:rPr>
          <w:rFonts w:ascii="Arial Narrow" w:hAnsi="Arial Narrow"/>
        </w:rPr>
      </w:pPr>
    </w:p>
    <w:p w:rsidR="00AF0497" w:rsidRDefault="00AF0497" w:rsidP="00AF0497">
      <w:pPr>
        <w:jc w:val="center"/>
        <w:rPr>
          <w:rFonts w:ascii="Arial Narrow" w:hAnsi="Arial Narrow"/>
        </w:rPr>
      </w:pPr>
    </w:p>
    <w:p w:rsidR="00AF0497" w:rsidRDefault="00AF0497" w:rsidP="00AF0497">
      <w:pPr>
        <w:jc w:val="center"/>
        <w:rPr>
          <w:rFonts w:ascii="Arial Narrow" w:hAnsi="Arial Narrow"/>
        </w:rPr>
      </w:pPr>
    </w:p>
    <w:p w:rsidR="00AF0497" w:rsidRDefault="00AF0497" w:rsidP="00AF0497">
      <w:pPr>
        <w:jc w:val="center"/>
        <w:rPr>
          <w:rFonts w:ascii="Arial Narrow" w:hAnsi="Arial Narrow"/>
        </w:rPr>
      </w:pPr>
    </w:p>
    <w:sectPr w:rsidR="00AF0497" w:rsidSect="00AF0497">
      <w:pgSz w:w="6010" w:h="9582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C7"/>
    <w:rsid w:val="00024F15"/>
    <w:rsid w:val="0003528F"/>
    <w:rsid w:val="00046987"/>
    <w:rsid w:val="000528D6"/>
    <w:rsid w:val="000709BC"/>
    <w:rsid w:val="0007158B"/>
    <w:rsid w:val="000728A5"/>
    <w:rsid w:val="00090B9A"/>
    <w:rsid w:val="000E537A"/>
    <w:rsid w:val="00126FAA"/>
    <w:rsid w:val="00142307"/>
    <w:rsid w:val="0017271B"/>
    <w:rsid w:val="00172DF5"/>
    <w:rsid w:val="00192E39"/>
    <w:rsid w:val="001A3350"/>
    <w:rsid w:val="001D1976"/>
    <w:rsid w:val="001D4A30"/>
    <w:rsid w:val="001E644E"/>
    <w:rsid w:val="001F13DE"/>
    <w:rsid w:val="00213F0B"/>
    <w:rsid w:val="0021616E"/>
    <w:rsid w:val="0023524C"/>
    <w:rsid w:val="002712E1"/>
    <w:rsid w:val="00285846"/>
    <w:rsid w:val="0029561D"/>
    <w:rsid w:val="002F291B"/>
    <w:rsid w:val="00310A53"/>
    <w:rsid w:val="00391911"/>
    <w:rsid w:val="003A1090"/>
    <w:rsid w:val="003A7CED"/>
    <w:rsid w:val="00422137"/>
    <w:rsid w:val="00453A5A"/>
    <w:rsid w:val="004564B7"/>
    <w:rsid w:val="00471CD5"/>
    <w:rsid w:val="004767C5"/>
    <w:rsid w:val="00485CF2"/>
    <w:rsid w:val="00493BD0"/>
    <w:rsid w:val="004B405B"/>
    <w:rsid w:val="004C4849"/>
    <w:rsid w:val="004C61A5"/>
    <w:rsid w:val="004C783E"/>
    <w:rsid w:val="004E764D"/>
    <w:rsid w:val="004F72B0"/>
    <w:rsid w:val="005105C2"/>
    <w:rsid w:val="005130F4"/>
    <w:rsid w:val="00546F4D"/>
    <w:rsid w:val="0055563F"/>
    <w:rsid w:val="00572058"/>
    <w:rsid w:val="00587941"/>
    <w:rsid w:val="005A20AF"/>
    <w:rsid w:val="005B405B"/>
    <w:rsid w:val="005C50A7"/>
    <w:rsid w:val="005D23B2"/>
    <w:rsid w:val="005F0F46"/>
    <w:rsid w:val="005F0FD4"/>
    <w:rsid w:val="005F37C7"/>
    <w:rsid w:val="00614FE4"/>
    <w:rsid w:val="006379A7"/>
    <w:rsid w:val="00646FE9"/>
    <w:rsid w:val="006760CA"/>
    <w:rsid w:val="006A2B0B"/>
    <w:rsid w:val="006A4A3C"/>
    <w:rsid w:val="006B5CF9"/>
    <w:rsid w:val="006F4C32"/>
    <w:rsid w:val="00726595"/>
    <w:rsid w:val="00757B20"/>
    <w:rsid w:val="00760485"/>
    <w:rsid w:val="007636B1"/>
    <w:rsid w:val="007A67C4"/>
    <w:rsid w:val="007E1192"/>
    <w:rsid w:val="0080646B"/>
    <w:rsid w:val="00817C8B"/>
    <w:rsid w:val="00821945"/>
    <w:rsid w:val="00827F98"/>
    <w:rsid w:val="00837B2C"/>
    <w:rsid w:val="00844949"/>
    <w:rsid w:val="008519C6"/>
    <w:rsid w:val="00871B4E"/>
    <w:rsid w:val="008A6BA1"/>
    <w:rsid w:val="008B43DB"/>
    <w:rsid w:val="008E319F"/>
    <w:rsid w:val="009071C7"/>
    <w:rsid w:val="00952EEE"/>
    <w:rsid w:val="00974097"/>
    <w:rsid w:val="00980BBD"/>
    <w:rsid w:val="009854DA"/>
    <w:rsid w:val="00986680"/>
    <w:rsid w:val="009B1976"/>
    <w:rsid w:val="009C437C"/>
    <w:rsid w:val="009C43D2"/>
    <w:rsid w:val="009C5DB1"/>
    <w:rsid w:val="009D458F"/>
    <w:rsid w:val="009D7663"/>
    <w:rsid w:val="009F1F4D"/>
    <w:rsid w:val="00A02D18"/>
    <w:rsid w:val="00A15AB0"/>
    <w:rsid w:val="00A25B14"/>
    <w:rsid w:val="00A367CE"/>
    <w:rsid w:val="00A7724E"/>
    <w:rsid w:val="00A93F69"/>
    <w:rsid w:val="00A9522F"/>
    <w:rsid w:val="00AA2010"/>
    <w:rsid w:val="00AB5C9F"/>
    <w:rsid w:val="00AD1411"/>
    <w:rsid w:val="00AF0497"/>
    <w:rsid w:val="00AF5B19"/>
    <w:rsid w:val="00B135E4"/>
    <w:rsid w:val="00B372C7"/>
    <w:rsid w:val="00B44ECB"/>
    <w:rsid w:val="00B63377"/>
    <w:rsid w:val="00B84115"/>
    <w:rsid w:val="00B9338C"/>
    <w:rsid w:val="00BB5335"/>
    <w:rsid w:val="00BC1EE8"/>
    <w:rsid w:val="00C133CF"/>
    <w:rsid w:val="00C249AD"/>
    <w:rsid w:val="00C32DD7"/>
    <w:rsid w:val="00C426C5"/>
    <w:rsid w:val="00C6240D"/>
    <w:rsid w:val="00C65986"/>
    <w:rsid w:val="00C74938"/>
    <w:rsid w:val="00CB5AB5"/>
    <w:rsid w:val="00CB5BE4"/>
    <w:rsid w:val="00CC005C"/>
    <w:rsid w:val="00CC0312"/>
    <w:rsid w:val="00CC6B3E"/>
    <w:rsid w:val="00CD6F18"/>
    <w:rsid w:val="00CE6180"/>
    <w:rsid w:val="00D009FE"/>
    <w:rsid w:val="00D3227B"/>
    <w:rsid w:val="00D72200"/>
    <w:rsid w:val="00D738D5"/>
    <w:rsid w:val="00D80088"/>
    <w:rsid w:val="00D855D8"/>
    <w:rsid w:val="00D86F1A"/>
    <w:rsid w:val="00D95E4D"/>
    <w:rsid w:val="00DC64B5"/>
    <w:rsid w:val="00DE31B0"/>
    <w:rsid w:val="00E81ED9"/>
    <w:rsid w:val="00E91562"/>
    <w:rsid w:val="00E9238D"/>
    <w:rsid w:val="00EA0381"/>
    <w:rsid w:val="00ED783E"/>
    <w:rsid w:val="00F02B71"/>
    <w:rsid w:val="00F0688C"/>
    <w:rsid w:val="00F22254"/>
    <w:rsid w:val="00F42455"/>
    <w:rsid w:val="00F56920"/>
    <w:rsid w:val="00F71F08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C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13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C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13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granogourmet.com.b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B4D3-95FA-47D7-8CA5-AE05EA94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Grano</dc:creator>
  <cp:lastModifiedBy>Grano</cp:lastModifiedBy>
  <cp:revision>193</cp:revision>
  <cp:lastPrinted>2018-09-27T20:26:00Z</cp:lastPrinted>
  <dcterms:created xsi:type="dcterms:W3CDTF">2016-10-13T13:41:00Z</dcterms:created>
  <dcterms:modified xsi:type="dcterms:W3CDTF">2018-09-27T20:31:00Z</dcterms:modified>
</cp:coreProperties>
</file>